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3BC13" w14:textId="76F9B0E4" w:rsidR="00E970E5" w:rsidRPr="002A31FE" w:rsidRDefault="00C61871" w:rsidP="00C61871">
      <w:pPr>
        <w:jc w:val="center"/>
        <w:rPr>
          <w:rFonts w:ascii="Times New Roman" w:hAnsi="Times New Roman" w:cs="Times New Roman"/>
        </w:rPr>
      </w:pPr>
      <w:r w:rsidRPr="002A31FE">
        <w:rPr>
          <w:rFonts w:ascii="Times New Roman" w:hAnsi="Times New Roman" w:cs="Times New Roman"/>
          <w:b/>
          <w:color w:val="4472C4" w:themeColor="accent1"/>
        </w:rPr>
        <w:t>FICHE</w:t>
      </w:r>
      <w:r w:rsidRPr="002A31FE">
        <w:rPr>
          <w:rFonts w:ascii="Times New Roman" w:hAnsi="Times New Roman" w:cs="Times New Roman"/>
        </w:rPr>
        <w:t xml:space="preserve"> </w:t>
      </w:r>
      <w:r w:rsidR="0021746D" w:rsidRPr="002A31FE">
        <w:rPr>
          <w:rFonts w:ascii="Times New Roman" w:hAnsi="Times New Roman" w:cs="Times New Roman"/>
        </w:rPr>
        <w:t xml:space="preserve">INDIVIDUELLE DE DEMANDE D’INSCRIPTION POUR LES </w:t>
      </w:r>
      <w:r w:rsidR="005E4F58">
        <w:rPr>
          <w:rFonts w:ascii="Times New Roman" w:hAnsi="Times New Roman" w:cs="Times New Roman"/>
        </w:rPr>
        <w:t xml:space="preserve">VACANCES </w:t>
      </w:r>
      <w:r w:rsidR="0035023E">
        <w:rPr>
          <w:rFonts w:ascii="Times New Roman" w:hAnsi="Times New Roman" w:cs="Times New Roman"/>
        </w:rPr>
        <w:t>D</w:t>
      </w:r>
      <w:r w:rsidR="0015791F">
        <w:rPr>
          <w:rFonts w:ascii="Times New Roman" w:hAnsi="Times New Roman" w:cs="Times New Roman"/>
        </w:rPr>
        <w:t>’</w:t>
      </w:r>
      <w:r w:rsidR="00D70579">
        <w:rPr>
          <w:rFonts w:ascii="Times New Roman" w:hAnsi="Times New Roman" w:cs="Times New Roman"/>
        </w:rPr>
        <w:t>ETE</w:t>
      </w:r>
    </w:p>
    <w:p w14:paraId="3492CE6A" w14:textId="77777777" w:rsidR="0021746D" w:rsidRDefault="003D01E4" w:rsidP="00576E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C61871" w:rsidRPr="002A31FE">
        <w:rPr>
          <w:rFonts w:ascii="Times New Roman" w:hAnsi="Times New Roman" w:cs="Times New Roman"/>
          <w:b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Centre de loisirs</w:t>
      </w:r>
      <w:r w:rsidR="00C61871" w:rsidRPr="002A31FE">
        <w:rPr>
          <w:rFonts w:ascii="Times New Roman" w:hAnsi="Times New Roman" w:cs="Times New Roman"/>
          <w:color w:val="4472C4" w:themeColor="accen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746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954161" wp14:editId="41FA1608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743575" cy="3333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357F" w14:textId="77777777" w:rsidR="0021746D" w:rsidRPr="00150B69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PERIODE D’INSCRIPTION :</w:t>
                            </w:r>
                          </w:p>
                          <w:p w14:paraId="619437F4" w14:textId="77777777" w:rsidR="0021746D" w:rsidRPr="00B30162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0E337E49" w14:textId="77777777" w:rsidR="0021746D" w:rsidRPr="00B30162" w:rsidRDefault="0021746D" w:rsidP="0021746D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95416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20.2pt;width:452.25pt;height:2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" fillcolor="white [3201]" strokecolor="#5b9bd5 [3208]" strokeweight="1pt">
                <v:textbox>
                  <w:txbxContent>
                    <w:p w14:paraId="6A5F357F" w14:textId="77777777" w:rsidR="0021746D" w:rsidRPr="00150B69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PERIODE D’INSCRIPTION :</w:t>
                      </w:r>
                    </w:p>
                    <w:p w14:paraId="619437F4" w14:textId="77777777" w:rsidR="0021746D" w:rsidRPr="00B30162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0E337E49" w14:textId="77777777" w:rsidR="0021746D" w:rsidRPr="00B30162" w:rsidRDefault="0021746D" w:rsidP="0021746D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5841B" w14:textId="77777777" w:rsidR="0021746D" w:rsidRDefault="0021746D" w:rsidP="00C61871">
      <w:pPr>
        <w:jc w:val="center"/>
        <w:rPr>
          <w:rFonts w:ascii="Times New Roman" w:hAnsi="Times New Roman" w:cs="Times New Roman"/>
        </w:rPr>
      </w:pPr>
    </w:p>
    <w:p w14:paraId="11AA0A94" w14:textId="77777777" w:rsidR="0021746D" w:rsidRDefault="0021746D" w:rsidP="00C61871">
      <w:pPr>
        <w:jc w:val="center"/>
        <w:rPr>
          <w:rFonts w:ascii="Times New Roman" w:hAnsi="Times New Roman" w:cs="Times New Roman"/>
        </w:rPr>
      </w:pPr>
    </w:p>
    <w:p w14:paraId="2B100C2C" w14:textId="089BEFA6" w:rsidR="00B90691" w:rsidRDefault="005E4F58" w:rsidP="005E4F5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Le dossier d</w:t>
      </w:r>
      <w:r w:rsidR="008C4F60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inscription est à ramener au service soci</w:t>
      </w:r>
      <w:r w:rsidR="0035023E">
        <w:rPr>
          <w:rFonts w:ascii="Times New Roman" w:hAnsi="Times New Roman" w:cs="Times New Roman"/>
        </w:rPr>
        <w:t xml:space="preserve">al avant le </w:t>
      </w:r>
      <w:r w:rsidR="0015791F">
        <w:rPr>
          <w:rFonts w:ascii="Times New Roman" w:hAnsi="Times New Roman" w:cs="Times New Roman"/>
          <w:b/>
          <w:bCs/>
          <w:color w:val="FF0000"/>
          <w:u w:val="single"/>
        </w:rPr>
        <w:t xml:space="preserve">vendredi </w:t>
      </w:r>
      <w:r w:rsidR="00D70579">
        <w:rPr>
          <w:rFonts w:ascii="Times New Roman" w:hAnsi="Times New Roman" w:cs="Times New Roman"/>
          <w:b/>
          <w:bCs/>
          <w:color w:val="FF0000"/>
          <w:u w:val="single"/>
        </w:rPr>
        <w:t>14 juin</w:t>
      </w:r>
      <w:r w:rsidR="0015791F">
        <w:rPr>
          <w:rFonts w:ascii="Times New Roman" w:hAnsi="Times New Roman" w:cs="Times New Roman"/>
          <w:b/>
          <w:bCs/>
          <w:color w:val="FF0000"/>
          <w:u w:val="single"/>
        </w:rPr>
        <w:t xml:space="preserve"> 2024</w:t>
      </w:r>
      <w:r w:rsidR="001046A7">
        <w:rPr>
          <w:rFonts w:ascii="Times New Roman" w:hAnsi="Times New Roman" w:cs="Times New Roman"/>
          <w:b/>
          <w:bCs/>
          <w:color w:val="FF0000"/>
          <w:u w:val="single"/>
        </w:rPr>
        <w:t>.</w:t>
      </w:r>
      <w:r w:rsidRPr="007139BA">
        <w:rPr>
          <w:rFonts w:ascii="Times New Roman" w:hAnsi="Times New Roman" w:cs="Times New Roman"/>
          <w:color w:val="FF0000"/>
        </w:rPr>
        <w:t xml:space="preserve"> </w:t>
      </w:r>
    </w:p>
    <w:p w14:paraId="43649287" w14:textId="1F235F69" w:rsidR="005E4F58" w:rsidRDefault="00340FB8" w:rsidP="005E4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Passée</w:t>
      </w:r>
      <w:r w:rsidR="005E4F58">
        <w:rPr>
          <w:rFonts w:ascii="Times New Roman" w:hAnsi="Times New Roman" w:cs="Times New Roman"/>
        </w:rPr>
        <w:t xml:space="preserve"> cette date, les dossiers seront sur liste d’attente, étant donné le nombre limité de places.</w:t>
      </w:r>
    </w:p>
    <w:p w14:paraId="7602C03F" w14:textId="77777777" w:rsidR="00576EC6" w:rsidRPr="00576EC6" w:rsidRDefault="00576EC6" w:rsidP="0021746D">
      <w:pPr>
        <w:rPr>
          <w:rFonts w:ascii="Times New Roman" w:hAnsi="Times New Roman" w:cs="Times New Roman"/>
          <w:u w:val="single"/>
        </w:rPr>
      </w:pPr>
      <w:r w:rsidRPr="00576EC6">
        <w:rPr>
          <w:rFonts w:ascii="Times New Roman" w:hAnsi="Times New Roman" w:cs="Times New Roman"/>
          <w:u w:val="single"/>
        </w:rPr>
        <w:t>Une inscription après la date diminue vos chances d’attribution.</w:t>
      </w:r>
    </w:p>
    <w:p w14:paraId="6296252C" w14:textId="77777777" w:rsidR="00EB41A5" w:rsidRPr="00EB41A5" w:rsidRDefault="00EB41A5" w:rsidP="002174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Pour une première inscription, si votre enfant n’a pas </w:t>
      </w:r>
      <w:r w:rsidR="00937FA6">
        <w:rPr>
          <w:rFonts w:ascii="Times New Roman" w:hAnsi="Times New Roman" w:cs="Times New Roman"/>
          <w:b/>
        </w:rPr>
        <w:t>fréquenté</w:t>
      </w:r>
      <w:r>
        <w:rPr>
          <w:rFonts w:ascii="Times New Roman" w:hAnsi="Times New Roman" w:cs="Times New Roman"/>
          <w:b/>
        </w:rPr>
        <w:t xml:space="preserve"> le centre de loisirs durant la précédente année scolaire, se rapprocher de la direction du centre pour la mise en p</w:t>
      </w:r>
      <w:r w:rsidR="00DA4970">
        <w:rPr>
          <w:rFonts w:ascii="Times New Roman" w:hAnsi="Times New Roman" w:cs="Times New Roman"/>
          <w:b/>
        </w:rPr>
        <w:t xml:space="preserve">lace de la période d’adaptation (mercredi </w:t>
      </w:r>
      <w:r w:rsidR="002468F5">
        <w:rPr>
          <w:rFonts w:ascii="Times New Roman" w:hAnsi="Times New Roman" w:cs="Times New Roman"/>
          <w:b/>
        </w:rPr>
        <w:t>un mois avant la rentrée au centre de loisirs</w:t>
      </w:r>
      <w:r w:rsidR="00DA4970">
        <w:rPr>
          <w:rFonts w:ascii="Times New Roman" w:hAnsi="Times New Roman" w:cs="Times New Roman"/>
          <w:b/>
        </w:rPr>
        <w:t>).</w:t>
      </w:r>
    </w:p>
    <w:p w14:paraId="351D0597" w14:textId="77777777" w:rsidR="0035023E" w:rsidRDefault="00E10E5A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N° du</w:t>
      </w:r>
      <w:r w:rsidR="00BD6E1A">
        <w:rPr>
          <w:rFonts w:ascii="Times New Roman" w:hAnsi="Times New Roman" w:cs="Times New Roman"/>
        </w:rPr>
        <w:t xml:space="preserve"> centre de loisirs : 04-95-28-00-78</w:t>
      </w:r>
      <w:r w:rsidR="008931E4">
        <w:rPr>
          <w:rFonts w:ascii="Times New Roman" w:hAnsi="Times New Roman" w:cs="Times New Roman"/>
        </w:rPr>
        <w:t>/ 06-81-02-11-53</w:t>
      </w:r>
    </w:p>
    <w:p w14:paraId="356C4E51" w14:textId="77777777" w:rsidR="002468F5" w:rsidRDefault="0035023E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centre de loisirs pour </w:t>
      </w:r>
      <w:r w:rsidR="002468F5">
        <w:rPr>
          <w:rFonts w:ascii="Times New Roman" w:hAnsi="Times New Roman" w:cs="Times New Roman"/>
        </w:rPr>
        <w:t>les petites vacances</w:t>
      </w:r>
      <w:r>
        <w:rPr>
          <w:rFonts w:ascii="Times New Roman" w:hAnsi="Times New Roman" w:cs="Times New Roman"/>
        </w:rPr>
        <w:t xml:space="preserve"> est ouvert de </w:t>
      </w:r>
      <w:r w:rsidR="003F4655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h</w:t>
      </w:r>
      <w:r w:rsidR="003F465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à 17h30</w:t>
      </w:r>
      <w:r w:rsidR="002468F5">
        <w:rPr>
          <w:rFonts w:ascii="Times New Roman" w:hAnsi="Times New Roman" w:cs="Times New Roman"/>
        </w:rPr>
        <w:t xml:space="preserve"> et pour les grandes vacances de 8h00 à 17h50.</w:t>
      </w:r>
    </w:p>
    <w:p w14:paraId="170558D0" w14:textId="77777777" w:rsidR="00576EC6" w:rsidRDefault="00576EC6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dossiers des enfants dont les parents résident sur la Commune, sont prioritaires.</w:t>
      </w:r>
    </w:p>
    <w:p w14:paraId="432CDFCE" w14:textId="77777777" w:rsidR="00BD6E1A" w:rsidRDefault="00BD6E1A" w:rsidP="00217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C0B0C" wp14:editId="5EB0928A">
                <wp:simplePos x="0" y="0"/>
                <wp:positionH relativeFrom="margin">
                  <wp:posOffset>-11430</wp:posOffset>
                </wp:positionH>
                <wp:positionV relativeFrom="paragraph">
                  <wp:posOffset>41910</wp:posOffset>
                </wp:positionV>
                <wp:extent cx="5743575" cy="3333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AF343" w14:textId="77777777" w:rsidR="00150B69" w:rsidRPr="00150B69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150B69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RENSEIGNEMENTS </w:t>
                            </w:r>
                            <w:r w:rsidR="0021746D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RELATIF A L’ENFANT :</w:t>
                            </w:r>
                          </w:p>
                          <w:p w14:paraId="7083021E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6CF51C40" w14:textId="77777777" w:rsidR="00BC7A41" w:rsidRPr="00B30162" w:rsidRDefault="00BC7A41" w:rsidP="00BC7A41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C0B0C" id="Zone de texte 6" o:spid="_x0000_s1027" type="#_x0000_t202" style="position:absolute;margin-left:-.9pt;margin-top:3.3pt;width:452.25pt;height:26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" fillcolor="white [3201]" strokecolor="#5b9bd5 [3208]" strokeweight="1pt">
                <v:textbox>
                  <w:txbxContent>
                    <w:p w14:paraId="20EAF343" w14:textId="77777777" w:rsidR="00150B69" w:rsidRPr="00150B69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150B69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RENSEIGNEMENTS </w:t>
                      </w:r>
                      <w:r w:rsidR="0021746D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RELATIF A L’ENFANT :</w:t>
                      </w:r>
                    </w:p>
                    <w:p w14:paraId="7083021E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6CF51C40" w14:textId="77777777" w:rsidR="00BC7A41" w:rsidRPr="00B30162" w:rsidRDefault="00BC7A41" w:rsidP="00BC7A41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2BD2D" w14:textId="77777777" w:rsidR="00B30162" w:rsidRDefault="00B30162" w:rsidP="00C61871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7702AEF" w14:textId="6CDF26B3" w:rsidR="00C61871" w:rsidRDefault="00E970E5" w:rsidP="00C61871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Nom :</w:t>
      </w:r>
      <w:r w:rsidR="0036670E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1956449480"/>
          <w:placeholder>
            <w:docPart w:val="53D5F68C2F6F4856B54EAB63B9FDA3BD"/>
          </w:placeholder>
          <w:showingPlcHdr/>
        </w:sdtPr>
        <w:sdtEndPr/>
        <w:sdtContent>
          <w:r w:rsidR="0036670E"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652BE684" w14:textId="77777777" w:rsidR="00C61871" w:rsidRDefault="00C61871" w:rsidP="0021746D">
      <w:pPr>
        <w:tabs>
          <w:tab w:val="left" w:pos="6915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Prénom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555282063"/>
          <w:placeholder>
            <w:docPart w:val="F5B5F60A3C794387A5A2F522E4C776B6"/>
          </w:placeholder>
          <w:showingPlcHdr/>
        </w:sdtPr>
        <w:sdtEndPr/>
        <w:sdtContent>
          <w:r w:rsidR="00375A67"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21746D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0375208" w14:textId="77777777" w:rsidR="0021746D" w:rsidRPr="0021746D" w:rsidRDefault="0021746D" w:rsidP="0021746D">
      <w:pPr>
        <w:tabs>
          <w:tab w:val="left" w:pos="6915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Date de naissance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-1977516515"/>
          <w:placeholder>
            <w:docPart w:val="DefaultPlaceholder_-1854013440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4552F551" w14:textId="77777777" w:rsidR="00B30162" w:rsidRDefault="0021746D" w:rsidP="00B30162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2A767" wp14:editId="160CEA25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5715000" cy="3333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D1433" w14:textId="77777777" w:rsidR="00B30162" w:rsidRPr="00150B69" w:rsidRDefault="001A10FA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RENSEIGNEMENT RELATIF AU DEMANDEUR :</w:t>
                            </w:r>
                          </w:p>
                          <w:p w14:paraId="3ACCBEB2" w14:textId="77777777" w:rsidR="00BC7A41" w:rsidRDefault="00BC7A41" w:rsidP="00BC7A41">
                            <w:pPr>
                              <w:ind w:right="79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2A767" id="Zone de texte 8" o:spid="_x0000_s1028" type="#_x0000_t202" style="position:absolute;margin-left:0;margin-top:6.75pt;width:450pt;height:26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" fillcolor="white [3201]" strokecolor="#5b9bd5 [3208]" strokeweight="1pt">
                <v:textbox>
                  <w:txbxContent>
                    <w:p w14:paraId="320D1433" w14:textId="77777777" w:rsidR="00B30162" w:rsidRPr="00150B69" w:rsidRDefault="001A10FA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RENSEIGNEMENT RELATIF AU DEMANDEUR :</w:t>
                      </w:r>
                    </w:p>
                    <w:p w14:paraId="3ACCBEB2" w14:textId="77777777" w:rsidR="00BC7A41" w:rsidRDefault="00BC7A41" w:rsidP="00BC7A41">
                      <w:pPr>
                        <w:ind w:right="79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9FA4C" w14:textId="77777777" w:rsidR="0021746D" w:rsidRDefault="0021746D" w:rsidP="0021746D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023EF3B" w14:textId="77777777" w:rsidR="0021746D" w:rsidRDefault="0021746D" w:rsidP="0021746D">
      <w:pP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Nom :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434562868"/>
          <w:placeholder>
            <w:docPart w:val="E312AD8F23624DCFBDE341A2DD2595E4"/>
          </w:placeholder>
          <w:showingPlcHdr/>
          <w15:color w:val="99CCFF"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</w:p>
    <w:p w14:paraId="1D9D7810" w14:textId="77777777" w:rsidR="0021746D" w:rsidRDefault="0021746D" w:rsidP="0037068F">
      <w:pPr>
        <w:tabs>
          <w:tab w:val="left" w:pos="2685"/>
          <w:tab w:val="left" w:pos="3975"/>
          <w:tab w:val="left" w:pos="5220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Prénom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558832054"/>
          <w:placeholder>
            <w:docPart w:val="DE6AE7B2B6F741F3ADE690B221C687BE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37068F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D13B82F" w14:textId="77777777" w:rsidR="0037068F" w:rsidRPr="00B30162" w:rsidRDefault="0037068F" w:rsidP="0037068F">
      <w:pPr>
        <w:tabs>
          <w:tab w:val="left" w:pos="2685"/>
          <w:tab w:val="left" w:pos="3975"/>
          <w:tab w:val="left" w:pos="5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Adresse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781617949"/>
          <w:placeholder>
            <w:docPart w:val="DefaultPlaceholder_-1854013440"/>
          </w:placeholder>
          <w:showingPlcHdr/>
        </w:sdtPr>
        <w:sdtEndPr/>
        <w:sdtContent>
          <w:r w:rsidRPr="00982796">
            <w:rPr>
              <w:rStyle w:val="Textedelespacerserv"/>
              <w:color w:val="FFFFFF" w:themeColor="background1"/>
              <w:shd w:val="clear" w:color="auto" w:fill="D9E2F3" w:themeFill="accent1" w:themeFillTint="33"/>
              <w14:textFill>
                <w14:noFill/>
              </w14:textFill>
            </w:rPr>
            <w:t>Cliquez ou appuyez ici pour entrer du texte.</w:t>
          </w:r>
        </w:sdtContent>
      </w:sdt>
      <w:r w:rsidR="006A039C"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Code Postal</w:t>
      </w: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-1285415718"/>
          <w:placeholder>
            <w:docPart w:val="DefaultPlaceholder_-1854013440"/>
          </w:placeholder>
        </w:sdtPr>
        <w:sdtEndPr/>
        <w:sdtContent>
          <w:r>
            <w:rPr>
              <w:rFonts w:ascii="Times New Roman" w:hAnsi="Times New Roman" w:cs="Times New Roman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445978975"/>
              <w:placeholder>
                <w:docPart w:val="DefaultPlaceholder_-1854013440"/>
              </w:placeholder>
              <w:showingPlcHdr/>
            </w:sdtPr>
            <w:sdtEndPr/>
            <w:sdtContent>
              <w:r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  <w:r>
            <w:rPr>
              <w:rFonts w:ascii="Times New Roman" w:hAnsi="Times New Roman" w:cs="Times New Roman"/>
              <w:color w:val="000000" w:themeColor="text1"/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                                   </w:t>
          </w:r>
        </w:sdtContent>
      </w:sdt>
    </w:p>
    <w:p w14:paraId="388DA9A8" w14:textId="77777777" w:rsidR="00FA1206" w:rsidRPr="00C51A69" w:rsidRDefault="00FA41DC" w:rsidP="00C51A69">
      <w:pPr>
        <w:tabs>
          <w:tab w:val="left" w:pos="6450"/>
          <w:tab w:val="right" w:pos="9072"/>
        </w:tabs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Téléphone :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1915120645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2130586024"/>
              <w:placeholder>
                <w:docPart w:val="DefaultPlaceholder_-1854013440"/>
              </w:placeholder>
              <w:showingPlcHdr/>
            </w:sdtPr>
            <w:sdtEndPr/>
            <w:sdtContent>
              <w:r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</w:sdtContent>
      </w:sdt>
    </w:p>
    <w:p w14:paraId="2DB26FEB" w14:textId="77777777" w:rsidR="0035023E" w:rsidRDefault="0035023E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7C54B4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CA3810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579E8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B286AE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E5B366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20495D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B518C" w14:textId="77777777" w:rsidR="00032DDA" w:rsidRDefault="00032DDA" w:rsidP="00576EC6">
      <w:pP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643CC0" w14:textId="77777777" w:rsidR="0009407F" w:rsidRDefault="0009407F" w:rsidP="00576EC6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Dates sélectionnées – accueil de loisirs : </w:t>
      </w:r>
      <w:r w:rsidR="00576EC6">
        <w:rPr>
          <w:rFonts w:ascii="Times New Roman" w:hAnsi="Times New Roman" w:cs="Times New Roman"/>
          <w:i/>
          <w:sz w:val="18"/>
          <w:szCs w:val="18"/>
        </w:rPr>
        <w:t>(le centre est fermé les week-ends et les jours fériés).</w:t>
      </w:r>
    </w:p>
    <w:p w14:paraId="2F7B8A3C" w14:textId="77777777" w:rsidR="00A1610D" w:rsidRDefault="00EB41A5" w:rsidP="00FA41DC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5023E">
        <w:rPr>
          <w:rFonts w:ascii="Times New Roman" w:hAnsi="Times New Roman" w:cs="Times New Roman"/>
        </w:rPr>
        <w:t xml:space="preserve">           </w:t>
      </w:r>
      <w:r w:rsidR="00AB5298">
        <w:rPr>
          <w:rFonts w:ascii="Times New Roman" w:hAnsi="Times New Roman" w:cs="Times New Roman"/>
        </w:rPr>
        <w:t xml:space="preserve"> </w:t>
      </w:r>
    </w:p>
    <w:p w14:paraId="5C6F1B76" w14:textId="77777777" w:rsidR="00D70579" w:rsidRPr="00D70579" w:rsidRDefault="00D70579" w:rsidP="0015791F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ind w:left="5550" w:hanging="5550"/>
        <w:rPr>
          <w:rFonts w:ascii="Times New Roman" w:hAnsi="Times New Roman" w:cs="Times New Roman"/>
          <w:b/>
          <w:bCs/>
          <w:color w:val="FF0000"/>
          <w:u w:val="single"/>
        </w:rPr>
      </w:pPr>
      <w:r w:rsidRPr="00D70579">
        <w:rPr>
          <w:rFonts w:ascii="Times New Roman" w:hAnsi="Times New Roman" w:cs="Times New Roman"/>
          <w:b/>
          <w:bCs/>
          <w:color w:val="FF0000"/>
          <w:u w:val="single"/>
        </w:rPr>
        <w:t xml:space="preserve">Juillet : </w:t>
      </w:r>
    </w:p>
    <w:p w14:paraId="3172FCA2" w14:textId="598AECCF" w:rsidR="00032DDA" w:rsidRDefault="0035023E" w:rsidP="0015791F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ind w:left="5550" w:hanging="555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Du </w:t>
      </w:r>
      <w:r w:rsidR="00D70579">
        <w:rPr>
          <w:rFonts w:ascii="Times New Roman" w:hAnsi="Times New Roman" w:cs="Times New Roman"/>
        </w:rPr>
        <w:t>08</w:t>
      </w:r>
      <w:r w:rsidR="00A610BD">
        <w:rPr>
          <w:rFonts w:ascii="Times New Roman" w:hAnsi="Times New Roman" w:cs="Times New Roman"/>
        </w:rPr>
        <w:t xml:space="preserve"> au </w:t>
      </w:r>
      <w:r w:rsidR="00D70579">
        <w:rPr>
          <w:rFonts w:ascii="Times New Roman" w:hAnsi="Times New Roman" w:cs="Times New Roman"/>
        </w:rPr>
        <w:t>12</w:t>
      </w:r>
      <w:r w:rsidR="00032DDA">
        <w:rPr>
          <w:rFonts w:ascii="Times New Roman" w:hAnsi="Times New Roman" w:cs="Times New Roman"/>
        </w:rPr>
        <w:t xml:space="preserve"> </w:t>
      </w:r>
      <w:r w:rsidR="00D70579">
        <w:rPr>
          <w:rFonts w:ascii="Times New Roman" w:hAnsi="Times New Roman" w:cs="Times New Roman"/>
        </w:rPr>
        <w:t xml:space="preserve">juillet </w:t>
      </w:r>
      <w:r w:rsidR="00AB5298">
        <w:rPr>
          <w:rFonts w:ascii="Times New Roman" w:hAnsi="Times New Roman" w:cs="Times New Roman"/>
        </w:rPr>
        <w:t>20</w:t>
      </w:r>
      <w:r w:rsidR="0068623B">
        <w:rPr>
          <w:rFonts w:ascii="Times New Roman" w:hAnsi="Times New Roman" w:cs="Times New Roman"/>
        </w:rPr>
        <w:t>2</w:t>
      </w:r>
      <w:r w:rsidR="001046A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="00D70579">
        <w:rPr>
          <w:rFonts w:ascii="Times New Roman" w:hAnsi="Times New Roman" w:cs="Times New Roman"/>
        </w:rPr>
        <w:t xml:space="preserve">                      </w:t>
      </w:r>
      <w:r w:rsidR="00D70579">
        <w:rPr>
          <w:rFonts w:ascii="Times New Roman" w:hAnsi="Times New Roman" w:cs="Times New Roman"/>
        </w:rPr>
        <w:tab/>
      </w:r>
      <w:r w:rsidR="00D70579">
        <w:rPr>
          <w:rFonts w:ascii="Times New Roman" w:hAnsi="Times New Roman" w:cs="Times New Roman"/>
        </w:rPr>
        <w:tab/>
      </w:r>
      <w:r w:rsidR="00D70579">
        <w:rPr>
          <w:rFonts w:ascii="Times New Roman" w:hAnsi="Times New Roman" w:cs="Times New Roman"/>
        </w:rPr>
        <w:tab/>
      </w:r>
      <w:r w:rsidR="00D70579">
        <w:rPr>
          <w:rFonts w:ascii="Times New Roman" w:hAnsi="Times New Roman" w:cs="Times New Roman"/>
        </w:rPr>
        <w:tab/>
      </w:r>
      <w:r w:rsidR="00D70579">
        <w:rPr>
          <w:rFonts w:ascii="Times New Roman" w:hAnsi="Times New Roman" w:cs="Times New Roman"/>
        </w:rPr>
        <w:tab/>
      </w:r>
      <w:r w:rsidR="00B21977">
        <w:rPr>
          <w:rFonts w:ascii="Times New Roman" w:hAnsi="Times New Roman" w:cs="Times New Roman"/>
        </w:rPr>
        <w:t xml:space="preserve">Du </w:t>
      </w:r>
      <w:r w:rsidR="00D70579">
        <w:rPr>
          <w:rFonts w:ascii="Times New Roman" w:hAnsi="Times New Roman" w:cs="Times New Roman"/>
        </w:rPr>
        <w:t>15 au 19 juillet 2024</w:t>
      </w:r>
    </w:p>
    <w:p w14:paraId="3CC229BF" w14:textId="17E1544C" w:rsidR="00985A01" w:rsidRDefault="003F4655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bookmarkStart w:id="0" w:name="_Hlk156206140"/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316868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64F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1913128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579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 w:rsidR="00D70579">
        <w:rPr>
          <w:rFonts w:ascii="Times New Roman" w:hAnsi="Times New Roman" w:cs="Times New Roman"/>
        </w:rPr>
        <w:t>M</w:t>
      </w:r>
      <w:proofErr w:type="spellEnd"/>
      <w:r w:rsidR="00D7057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47581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579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1053821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64F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5791F"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</w:rPr>
        <w:t xml:space="preserve">V </w:t>
      </w:r>
      <w:sdt>
        <w:sdtPr>
          <w:rPr>
            <w:rFonts w:ascii="Times New Roman" w:hAnsi="Times New Roman" w:cs="Times New Roman"/>
          </w:rPr>
          <w:id w:val="-551459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bookmarkEnd w:id="0"/>
      <w:r w:rsidRPr="00C51A69">
        <w:rPr>
          <w:rFonts w:ascii="Times New Roman" w:hAnsi="Times New Roman" w:cs="Times New Roman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15791F">
        <w:rPr>
          <w:rFonts w:ascii="Times New Roman" w:hAnsi="Times New Roman" w:cs="Times New Roman"/>
          <w:i/>
          <w:sz w:val="18"/>
          <w:szCs w:val="18"/>
        </w:rPr>
        <w:tab/>
      </w:r>
      <w:bookmarkStart w:id="1" w:name="_Hlk165905562"/>
      <w:r w:rsidR="001046A7"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403989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046A7"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2067442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046A7">
        <w:rPr>
          <w:rFonts w:ascii="Times New Roman" w:hAnsi="Times New Roman" w:cs="Times New Roman"/>
        </w:rPr>
        <w:t xml:space="preserve"> </w:t>
      </w:r>
      <w:proofErr w:type="spellStart"/>
      <w:r w:rsidR="00D70579">
        <w:rPr>
          <w:rFonts w:ascii="Times New Roman" w:hAnsi="Times New Roman" w:cs="Times New Roman"/>
        </w:rPr>
        <w:t>M</w:t>
      </w:r>
      <w:proofErr w:type="spellEnd"/>
      <w:r w:rsidR="00D7057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963732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579">
            <w:rPr>
              <w:rFonts w:ascii="MS Gothic" w:eastAsia="MS Gothic" w:hAnsi="MS Gothic" w:cs="Times New Roman" w:hint="eastAsia"/>
            </w:rPr>
            <w:t>☐</w:t>
          </w:r>
        </w:sdtContent>
      </w:sdt>
      <w:bookmarkEnd w:id="1"/>
      <w:r w:rsidR="00D70579"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-1038119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57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D70579">
        <w:rPr>
          <w:rFonts w:ascii="Times New Roman" w:hAnsi="Times New Roman" w:cs="Times New Roman"/>
          <w:sz w:val="16"/>
          <w:szCs w:val="16"/>
        </w:rPr>
        <w:t xml:space="preserve"> </w:t>
      </w:r>
      <w:r w:rsidR="001046A7">
        <w:rPr>
          <w:rFonts w:ascii="Times New Roman" w:hAnsi="Times New Roman" w:cs="Times New Roman"/>
        </w:rPr>
        <w:t xml:space="preserve"> V </w:t>
      </w:r>
      <w:sdt>
        <w:sdtPr>
          <w:rPr>
            <w:rFonts w:ascii="Times New Roman" w:hAnsi="Times New Roman" w:cs="Times New Roman"/>
          </w:rPr>
          <w:id w:val="-2085292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6A7"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760DEE0F" w14:textId="0F72A58C" w:rsid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 22 au 26 juillet 2024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Du 29 au 31 juillet 2024 </w:t>
      </w:r>
    </w:p>
    <w:p w14:paraId="545427CB" w14:textId="77777777" w:rsid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681420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1305585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06277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-1855106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</w:rPr>
        <w:t xml:space="preserve">V </w:t>
      </w:r>
      <w:sdt>
        <w:sdtPr>
          <w:rPr>
            <w:rFonts w:ascii="Times New Roman" w:hAnsi="Times New Roman" w:cs="Times New Roman"/>
          </w:rPr>
          <w:id w:val="1905174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C51A69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2104763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615798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M </w:t>
      </w:r>
      <w:sdt>
        <w:sdtPr>
          <w:rPr>
            <w:rFonts w:ascii="Times New Roman" w:hAnsi="Times New Roman" w:cs="Times New Roman"/>
          </w:rPr>
          <w:id w:val="-2087070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985A01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  <w:r w:rsidR="00985A01">
        <w:rPr>
          <w:rFonts w:ascii="Times New Roman" w:hAnsi="Times New Roman" w:cs="Times New Roman"/>
        </w:rPr>
        <w:tab/>
      </w:r>
    </w:p>
    <w:p w14:paraId="5FD6D446" w14:textId="77777777" w:rsidR="00D70579" w:rsidRP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  <w:b/>
          <w:bCs/>
          <w:color w:val="FF0000"/>
          <w:u w:val="single"/>
        </w:rPr>
      </w:pPr>
      <w:r w:rsidRPr="00D70579">
        <w:rPr>
          <w:rFonts w:ascii="Times New Roman" w:hAnsi="Times New Roman" w:cs="Times New Roman"/>
          <w:b/>
          <w:bCs/>
          <w:color w:val="FF0000"/>
          <w:u w:val="single"/>
        </w:rPr>
        <w:t xml:space="preserve">Aout : </w:t>
      </w:r>
    </w:p>
    <w:p w14:paraId="678FF604" w14:textId="3A979740" w:rsid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 01 au 02 aout 2024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Du 05 au 09 aout 2024</w:t>
      </w:r>
    </w:p>
    <w:p w14:paraId="64583D06" w14:textId="77777777" w:rsid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 </w:t>
      </w:r>
      <w:sdt>
        <w:sdtPr>
          <w:rPr>
            <w:rFonts w:ascii="Times New Roman" w:hAnsi="Times New Roman" w:cs="Times New Roman"/>
          </w:rPr>
          <w:id w:val="984277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</w:rPr>
        <w:t xml:space="preserve">V </w:t>
      </w:r>
      <w:sdt>
        <w:sdtPr>
          <w:rPr>
            <w:rFonts w:ascii="Times New Roman" w:hAnsi="Times New Roman" w:cs="Times New Roman"/>
          </w:rPr>
          <w:id w:val="138753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985A01">
        <w:rPr>
          <w:rFonts w:ascii="Times New Roman" w:hAnsi="Times New Roman" w:cs="Times New Roman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53736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-1648506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327273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315382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 xml:space="preserve"> V </w:t>
      </w:r>
      <w:sdt>
        <w:sdtPr>
          <w:rPr>
            <w:rFonts w:ascii="Times New Roman" w:hAnsi="Times New Roman" w:cs="Times New Roman"/>
          </w:rPr>
          <w:id w:val="-503742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18AC9F6A" w14:textId="73D62E9F" w:rsidR="00D70579" w:rsidRDefault="00D70579" w:rsidP="00975AB7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</w:rPr>
        <w:t xml:space="preserve">Du 12 au 16 aout 2024 </w:t>
      </w:r>
      <w:r w:rsidR="005157F3"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>(Férié le jeudi 15 aout)</w:t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</w:rPr>
        <w:t xml:space="preserve">Du 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 au 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aout 2024</w:t>
      </w:r>
    </w:p>
    <w:p w14:paraId="4D226C13" w14:textId="2D7703FB" w:rsidR="00D70579" w:rsidRDefault="00D70579" w:rsidP="00D70579">
      <w:pPr>
        <w:tabs>
          <w:tab w:val="left" w:pos="825"/>
          <w:tab w:val="left" w:pos="1416"/>
          <w:tab w:val="left" w:pos="28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2033296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1738750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45862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V </w:t>
      </w:r>
      <w:sdt>
        <w:sdtPr>
          <w:rPr>
            <w:rFonts w:ascii="Times New Roman" w:hAnsi="Times New Roman" w:cs="Times New Roman"/>
          </w:rPr>
          <w:id w:val="-880931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1241401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663439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57886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58526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</w:rPr>
        <w:t xml:space="preserve"> V </w:t>
      </w:r>
      <w:sdt>
        <w:sdtPr>
          <w:rPr>
            <w:rFonts w:ascii="Times New Roman" w:hAnsi="Times New Roman" w:cs="Times New Roman"/>
          </w:rPr>
          <w:id w:val="31934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0D7D18C8" w14:textId="6417554A" w:rsidR="00D70579" w:rsidRDefault="00D70579" w:rsidP="00D70579">
      <w:pPr>
        <w:tabs>
          <w:tab w:val="left" w:pos="825"/>
          <w:tab w:val="left" w:pos="1416"/>
          <w:tab w:val="left" w:pos="2124"/>
          <w:tab w:val="left" w:pos="2832"/>
          <w:tab w:val="left" w:pos="3540"/>
          <w:tab w:val="left" w:pos="3945"/>
          <w:tab w:val="left" w:pos="4248"/>
          <w:tab w:val="left" w:pos="4956"/>
          <w:tab w:val="left" w:pos="5550"/>
        </w:tabs>
        <w:ind w:left="5550" w:hanging="555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Du </w:t>
      </w:r>
      <w:r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au 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aout </w:t>
      </w:r>
      <w:r>
        <w:rPr>
          <w:rFonts w:ascii="Times New Roman" w:hAnsi="Times New Roman" w:cs="Times New Roman"/>
        </w:rPr>
        <w:t xml:space="preserve">2024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352AEB7" w14:textId="2848929D" w:rsidR="0035023E" w:rsidRPr="000C1751" w:rsidRDefault="00D70579" w:rsidP="000C1751">
      <w:pPr>
        <w:tabs>
          <w:tab w:val="left" w:pos="825"/>
          <w:tab w:val="left" w:pos="1416"/>
          <w:tab w:val="left" w:pos="28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 </w:t>
      </w:r>
      <w:sdt>
        <w:sdtPr>
          <w:rPr>
            <w:rFonts w:ascii="Times New Roman" w:hAnsi="Times New Roman" w:cs="Times New Roman"/>
          </w:rPr>
          <w:id w:val="-613679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 M </w:t>
      </w:r>
      <w:sdt>
        <w:sdtPr>
          <w:rPr>
            <w:rFonts w:ascii="Times New Roman" w:hAnsi="Times New Roman" w:cs="Times New Roman"/>
          </w:rPr>
          <w:id w:val="-125693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proofErr w:type="spellEnd"/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412166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</w:rPr>
        <w:t xml:space="preserve"> J </w:t>
      </w:r>
      <w:sdt>
        <w:sdtPr>
          <w:rPr>
            <w:rFonts w:ascii="Times New Roman" w:hAnsi="Times New Roman" w:cs="Times New Roman"/>
          </w:rPr>
          <w:id w:val="-97181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</w:rPr>
        <w:t xml:space="preserve">V </w:t>
      </w:r>
      <w:sdt>
        <w:sdtPr>
          <w:rPr>
            <w:rFonts w:ascii="Times New Roman" w:hAnsi="Times New Roman" w:cs="Times New Roman"/>
          </w:rPr>
          <w:id w:val="107631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  <w:r w:rsidR="00032DDA">
        <w:rPr>
          <w:rFonts w:ascii="Times New Roman" w:hAnsi="Times New Roman" w:cs="Times New Roman"/>
          <w:sz w:val="16"/>
          <w:szCs w:val="16"/>
        </w:rPr>
        <w:tab/>
      </w:r>
    </w:p>
    <w:p w14:paraId="3605707B" w14:textId="77777777" w:rsidR="001E2529" w:rsidRP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  <w:r w:rsidRPr="001E2529">
        <w:rPr>
          <w:rFonts w:ascii="Times New Roman" w:eastAsia="SimSun" w:hAnsi="Times New Roman" w:cs="Times New Roman"/>
          <w:u w:val="single"/>
          <w:lang w:eastAsia="zh-CN"/>
        </w:rPr>
        <w:t xml:space="preserve">Tarification : </w:t>
      </w:r>
    </w:p>
    <w:p w14:paraId="09B8FBE6" w14:textId="77777777" w:rsidR="001E2529" w:rsidRPr="0095291E" w:rsidRDefault="001E2529" w:rsidP="001E252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</w:p>
    <w:p w14:paraId="18A45889" w14:textId="77777777" w:rsid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Pour les vacances, les tarifs sont calculés à la vue de la feuille d’imposition, suivant une grille tarifaire.</w:t>
      </w:r>
    </w:p>
    <w:p w14:paraId="73E53929" w14:textId="77777777" w:rsidR="001E2529" w:rsidRPr="001E2529" w:rsidRDefault="001E2529" w:rsidP="001E2529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Le repas de la cantine est de 4€00.</w:t>
      </w:r>
    </w:p>
    <w:p w14:paraId="5F2D13B8" w14:textId="16A73929" w:rsidR="00547D63" w:rsidRPr="000C1751" w:rsidRDefault="001E2529" w:rsidP="00D70579">
      <w:pPr>
        <w:spacing w:after="0" w:line="240" w:lineRule="auto"/>
        <w:rPr>
          <w:rFonts w:ascii="Times New Roman" w:eastAsia="SimSun" w:hAnsi="Times New Roman" w:cs="Times New Roman"/>
          <w:u w:val="single"/>
          <w:lang w:eastAsia="zh-CN"/>
        </w:rPr>
      </w:pPr>
      <w:r w:rsidRPr="001E2529">
        <w:rPr>
          <w:rFonts w:ascii="Times New Roman" w:eastAsia="SimSun" w:hAnsi="Times New Roman" w:cs="Times New Roman"/>
          <w:lang w:eastAsia="zh-CN"/>
        </w:rPr>
        <w:t>Les règl</w:t>
      </w:r>
      <w:r w:rsidR="002921E7">
        <w:rPr>
          <w:rFonts w:ascii="Times New Roman" w:eastAsia="SimSun" w:hAnsi="Times New Roman" w:cs="Times New Roman"/>
          <w:lang w:eastAsia="zh-CN"/>
        </w:rPr>
        <w:t xml:space="preserve">ements sont à effectuer </w:t>
      </w:r>
      <w:r w:rsidR="008C4F60">
        <w:rPr>
          <w:rFonts w:ascii="Times New Roman" w:eastAsia="SimSun" w:hAnsi="Times New Roman" w:cs="Times New Roman"/>
          <w:lang w:eastAsia="zh-CN"/>
        </w:rPr>
        <w:t>au moment du dépôt du dossier</w:t>
      </w:r>
      <w:r w:rsidR="00DA4970">
        <w:rPr>
          <w:rFonts w:ascii="Times New Roman" w:eastAsia="SimSun" w:hAnsi="Times New Roman" w:cs="Times New Roman"/>
          <w:lang w:eastAsia="zh-CN"/>
        </w:rPr>
        <w:t xml:space="preserve">, pour </w:t>
      </w:r>
      <w:r w:rsidR="00DA4970" w:rsidRPr="00DA4970">
        <w:rPr>
          <w:rFonts w:ascii="Times New Roman" w:eastAsia="SimSun" w:hAnsi="Times New Roman" w:cs="Times New Roman"/>
          <w:u w:val="single"/>
          <w:lang w:eastAsia="zh-CN"/>
        </w:rPr>
        <w:t>validation définitive de l’inscription.</w:t>
      </w:r>
      <w:r w:rsidR="000C1751">
        <w:rPr>
          <w:rFonts w:ascii="Times New Roman" w:eastAsia="SimSun" w:hAnsi="Times New Roman" w:cs="Times New Roman"/>
          <w:lang w:eastAsia="zh-CN"/>
        </w:rPr>
        <w:t xml:space="preserve"> </w:t>
      </w:r>
      <w:r w:rsidR="008C4F60">
        <w:rPr>
          <w:rFonts w:ascii="Times New Roman" w:eastAsia="SimSun" w:hAnsi="Times New Roman" w:cs="Times New Roman"/>
          <w:lang w:eastAsia="zh-CN"/>
        </w:rPr>
        <w:t>CB, espèces ou chèque</w:t>
      </w:r>
      <w:r w:rsidRPr="001E2529">
        <w:rPr>
          <w:rFonts w:ascii="Times New Roman" w:eastAsia="SimSun" w:hAnsi="Times New Roman" w:cs="Times New Roman"/>
          <w:lang w:eastAsia="zh-CN"/>
        </w:rPr>
        <w:t xml:space="preserve"> à l’ordre du Trésor public.</w:t>
      </w:r>
    </w:p>
    <w:p w14:paraId="5F5A5E2C" w14:textId="77777777" w:rsidR="00FA1206" w:rsidRDefault="00FA1206" w:rsidP="00547D63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F4B1C" wp14:editId="16713775">
                <wp:simplePos x="0" y="0"/>
                <wp:positionH relativeFrom="margin">
                  <wp:posOffset>0</wp:posOffset>
                </wp:positionH>
                <wp:positionV relativeFrom="paragraph">
                  <wp:posOffset>179705</wp:posOffset>
                </wp:positionV>
                <wp:extent cx="5743575" cy="33337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04A09" w14:textId="77777777" w:rsidR="00150B69" w:rsidRPr="00150B69" w:rsidRDefault="00FA1206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MODALITES D’ANNULATION ET DE DEDUCTION D’ABSENCE :</w:t>
                            </w:r>
                          </w:p>
                          <w:p w14:paraId="6DE51D7F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  <w:r w:rsidRPr="00B30162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  <w:t>RENSEIGNEMENTS CONCERNANT LA FAMILLE :</w:t>
                            </w:r>
                          </w:p>
                          <w:p w14:paraId="09A9965D" w14:textId="77777777" w:rsidR="00150B69" w:rsidRPr="00B30162" w:rsidRDefault="00150B69" w:rsidP="00150B69">
                            <w:pPr>
                              <w:ind w:right="796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4B1C" id="Zone de texte 14" o:spid="_x0000_s1029" type="#_x0000_t202" style="position:absolute;margin-left:0;margin-top:14.15pt;width:452.25pt;height:26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" fillcolor="white [3201]" strokecolor="#5b9bd5 [3208]" strokeweight="1pt">
                <v:textbox>
                  <w:txbxContent>
                    <w:p w14:paraId="6AC04A09" w14:textId="77777777" w:rsidR="00150B69" w:rsidRPr="00150B69" w:rsidRDefault="00FA1206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0"/>
                          <w:szCs w:val="20"/>
                        </w:rPr>
                        <w:t>MODALITES D’ANNULATION ET DE DEDUCTION D’ABSENCE :</w:t>
                      </w:r>
                    </w:p>
                    <w:p w14:paraId="6DE51D7F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  <w:r w:rsidRPr="00B30162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  <w:t>RENSEIGNEMENTS CONCERNANT LA FAMILLE :</w:t>
                      </w:r>
                    </w:p>
                    <w:p w14:paraId="09A9965D" w14:textId="77777777" w:rsidR="00150B69" w:rsidRPr="00B30162" w:rsidRDefault="00150B69" w:rsidP="00150B69">
                      <w:pPr>
                        <w:ind w:right="796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BA024" w14:textId="77777777" w:rsidR="00FA1206" w:rsidRDefault="00FA1206" w:rsidP="00547D63">
      <w:pPr>
        <w:tabs>
          <w:tab w:val="left" w:pos="2685"/>
          <w:tab w:val="left" w:pos="3975"/>
          <w:tab w:val="left" w:pos="5010"/>
          <w:tab w:val="left" w:pos="5955"/>
          <w:tab w:val="left" w:pos="7185"/>
        </w:tabs>
        <w:rPr>
          <w:rFonts w:ascii="Times New Roman" w:hAnsi="Times New Roman" w:cs="Times New Roman"/>
        </w:rPr>
      </w:pPr>
    </w:p>
    <w:p w14:paraId="0C9B5CF9" w14:textId="77777777" w:rsidR="004C1483" w:rsidRPr="00D70579" w:rsidRDefault="004C1483" w:rsidP="00FA1206">
      <w:pPr>
        <w:tabs>
          <w:tab w:val="left" w:pos="990"/>
        </w:tabs>
        <w:rPr>
          <w:rFonts w:ascii="Times New Roman" w:hAnsi="Times New Roman" w:cs="Times New Roman"/>
          <w:sz w:val="4"/>
          <w:szCs w:val="4"/>
        </w:rPr>
      </w:pPr>
    </w:p>
    <w:p w14:paraId="6D879261" w14:textId="49D84873" w:rsidR="008C4F60" w:rsidRPr="008C4F60" w:rsidRDefault="00FA1206" w:rsidP="008C4F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Une déduction pour maladie sera effectuée sur votre facture sous réserve d’adresser au bureau des inscriptions, </w:t>
      </w:r>
      <w:r w:rsidR="008C4F60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 xml:space="preserve"> certificat médical justifiant l’absence de l’enfant dans les 10 jours qui suivent le premier jour d’absence.</w:t>
      </w:r>
      <w:r w:rsidR="008C4F60">
        <w:rPr>
          <w:rFonts w:ascii="Times New Roman" w:hAnsi="Times New Roman" w:cs="Times New Roman"/>
        </w:rPr>
        <w:t xml:space="preserve"> </w:t>
      </w:r>
      <w:r w:rsidR="008C4F60" w:rsidRPr="008C4F60">
        <w:rPr>
          <w:rFonts w:ascii="Times New Roman" w:hAnsi="Times New Roman" w:cs="Times New Roman"/>
        </w:rPr>
        <w:t>Un délai de carence de 3 jours est appliqué en cas d’absence (ces 3 jours seront facturés)</w:t>
      </w:r>
      <w:r w:rsidR="008C4F60">
        <w:rPr>
          <w:rFonts w:ascii="Times New Roman" w:hAnsi="Times New Roman" w:cs="Times New Roman"/>
        </w:rPr>
        <w:t>.</w:t>
      </w:r>
    </w:p>
    <w:p w14:paraId="614E88EB" w14:textId="77777777" w:rsidR="00E307D3" w:rsidRPr="00D70579" w:rsidRDefault="00E307D3" w:rsidP="00E307D3">
      <w:pPr>
        <w:tabs>
          <w:tab w:val="left" w:pos="990"/>
        </w:tabs>
        <w:rPr>
          <w:rFonts w:ascii="Times New Roman" w:hAnsi="Times New Roman" w:cs="Times New Roman"/>
          <w:sz w:val="4"/>
          <w:szCs w:val="4"/>
        </w:rPr>
      </w:pPr>
    </w:p>
    <w:p w14:paraId="12EDD022" w14:textId="319F9867" w:rsidR="008C4F60" w:rsidRDefault="004C1483" w:rsidP="004C148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représentant légal (signature) </w:t>
      </w:r>
    </w:p>
    <w:p w14:paraId="4AC717FA" w14:textId="52A664B5" w:rsidR="008C4F60" w:rsidRDefault="004C1483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Bonifacio </w:t>
      </w:r>
      <w:r>
        <w:rPr>
          <w:rFonts w:ascii="Times New Roman" w:hAnsi="Times New Roman" w:cs="Times New Roman"/>
        </w:rPr>
        <w:tab/>
        <w:t xml:space="preserve">le </w:t>
      </w:r>
      <w:sdt>
        <w:sdtPr>
          <w:rPr>
            <w:rFonts w:ascii="Times New Roman" w:hAnsi="Times New Roman" w:cs="Times New Roman"/>
            <w:color w:val="000000" w:themeColor="text1"/>
            <w14:textOutline w14:w="0" w14:cap="flat" w14:cmpd="sng" w14:algn="ctr">
              <w14:noFill/>
              <w14:prstDash w14:val="solid"/>
              <w14:round/>
            </w14:textOutline>
          </w:rPr>
          <w:id w:val="389314581"/>
          <w:placeholder>
            <w:docPart w:val="0CB76D9603E540C19E7269A6D4787DD6"/>
          </w:placeholder>
        </w:sdtPr>
        <w:sdtEndPr/>
        <w:sdtContent>
          <w:sdt>
            <w:sdtP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d w:val="527760602"/>
              <w:placeholder>
                <w:docPart w:val="0CB76D9603E540C19E7269A6D4787DD6"/>
              </w:placeholder>
              <w:showingPlcHdr/>
            </w:sdtPr>
            <w:sdtEndPr/>
            <w:sdtContent>
              <w:r w:rsidR="0045677E" w:rsidRPr="00982796">
                <w:rPr>
                  <w:rStyle w:val="Textedelespacerserv"/>
                  <w:color w:val="FFFFFF" w:themeColor="background1"/>
                  <w:shd w:val="clear" w:color="auto" w:fill="D9E2F3" w:themeFill="accent1" w:themeFillTint="33"/>
                  <w14:textFill>
                    <w14:noFill/>
                  </w14:textFill>
                </w:rPr>
                <w:t>Cliquez ou appuyez ici pour entrer du texte.</w:t>
              </w:r>
            </w:sdtContent>
          </w:sdt>
        </w:sdtContent>
      </w:sdt>
    </w:p>
    <w:p w14:paraId="50C156BF" w14:textId="77777777" w:rsidR="008C4F60" w:rsidRPr="000C1751" w:rsidRDefault="008C4F60" w:rsidP="00E307D3">
      <w:pPr>
        <w:tabs>
          <w:tab w:val="left" w:pos="2685"/>
          <w:tab w:val="left" w:pos="3975"/>
          <w:tab w:val="left" w:pos="5400"/>
          <w:tab w:val="left" w:pos="7125"/>
        </w:tabs>
        <w:rPr>
          <w:rFonts w:ascii="Times New Roman" w:hAnsi="Times New Roman" w:cs="Times New Roman"/>
          <w:sz w:val="4"/>
          <w:szCs w:val="4"/>
        </w:rPr>
      </w:pPr>
    </w:p>
    <w:p w14:paraId="4DE1EBC2" w14:textId="77777777" w:rsidR="004C1483" w:rsidRPr="00DA4970" w:rsidRDefault="004C1483" w:rsidP="00547D63">
      <w:p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A4970">
        <w:rPr>
          <w:rFonts w:ascii="Times New Roman" w:hAnsi="Times New Roman" w:cs="Times New Roman"/>
          <w:i/>
          <w:sz w:val="20"/>
          <w:szCs w:val="20"/>
          <w:u w:val="single"/>
        </w:rPr>
        <w:t xml:space="preserve">Inscriptions prise en compte sous réserve de la remise d’un dossier complet et correctement rempli. </w:t>
      </w:r>
    </w:p>
    <w:p w14:paraId="6F1E4758" w14:textId="77777777" w:rsidR="00DA4970" w:rsidRDefault="00DA4970" w:rsidP="00547D63">
      <w:p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Pièces à fournir : </w:t>
      </w:r>
    </w:p>
    <w:p w14:paraId="77A3DAF3" w14:textId="77777777" w:rsidR="00DA4970" w:rsidRDefault="00DA4970" w:rsidP="00DA4970">
      <w:pPr>
        <w:pStyle w:val="Paragraphedeliste"/>
        <w:numPr>
          <w:ilvl w:val="0"/>
          <w:numId w:val="7"/>
        </w:num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Avis d’imposition des 2 parents</w:t>
      </w:r>
    </w:p>
    <w:p w14:paraId="64139057" w14:textId="77777777" w:rsidR="00547D63" w:rsidRPr="00E307D3" w:rsidRDefault="00DA4970" w:rsidP="00E307D3">
      <w:pPr>
        <w:pStyle w:val="Paragraphedeliste"/>
        <w:numPr>
          <w:ilvl w:val="0"/>
          <w:numId w:val="7"/>
        </w:numPr>
        <w:tabs>
          <w:tab w:val="left" w:pos="99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Attestation d’assurance</w:t>
      </w:r>
      <w:r w:rsidR="00E307D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</w:t>
      </w:r>
      <w:r w:rsidRPr="00E307D3">
        <w:rPr>
          <w:rFonts w:ascii="Times New Roman" w:hAnsi="Times New Roman" w:cs="Times New Roman"/>
          <w:i/>
          <w:sz w:val="20"/>
          <w:szCs w:val="20"/>
          <w:u w:val="single"/>
        </w:rPr>
        <w:t>Les dossiers incomplets seront rejetés par la commission.</w:t>
      </w:r>
    </w:p>
    <w:sectPr w:rsidR="00547D63" w:rsidRPr="00E307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C6433" w14:textId="77777777" w:rsidR="00791DFF" w:rsidRDefault="00791DFF" w:rsidP="00906B09">
      <w:pPr>
        <w:spacing w:after="0" w:line="240" w:lineRule="auto"/>
      </w:pPr>
      <w:r>
        <w:separator/>
      </w:r>
    </w:p>
  </w:endnote>
  <w:endnote w:type="continuationSeparator" w:id="0">
    <w:p w14:paraId="1CE8D498" w14:textId="77777777" w:rsidR="00791DFF" w:rsidRDefault="00791DFF" w:rsidP="00906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2CEE4" w14:textId="77777777" w:rsidR="00906B09" w:rsidRDefault="00906B09">
    <w:pPr>
      <w:pStyle w:val="Pieddepag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0288" behindDoc="1" locked="0" layoutInCell="1" allowOverlap="1" wp14:anchorId="334BA710" wp14:editId="7854DAEA">
          <wp:simplePos x="0" y="0"/>
          <wp:positionH relativeFrom="page">
            <wp:align>right</wp:align>
          </wp:positionH>
          <wp:positionV relativeFrom="paragraph">
            <wp:posOffset>-2362200</wp:posOffset>
          </wp:positionV>
          <wp:extent cx="2618740" cy="29718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297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94585" w14:textId="77777777" w:rsidR="00791DFF" w:rsidRDefault="00791DFF" w:rsidP="00906B09">
      <w:pPr>
        <w:spacing w:after="0" w:line="240" w:lineRule="auto"/>
      </w:pPr>
      <w:r>
        <w:separator/>
      </w:r>
    </w:p>
  </w:footnote>
  <w:footnote w:type="continuationSeparator" w:id="0">
    <w:p w14:paraId="63A945BC" w14:textId="77777777" w:rsidR="00791DFF" w:rsidRDefault="00791DFF" w:rsidP="00906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F9544" w14:textId="77777777" w:rsidR="00906B09" w:rsidRDefault="00906B09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58240" behindDoc="1" locked="0" layoutInCell="1" allowOverlap="1" wp14:anchorId="34EC3C49" wp14:editId="65D18E44">
          <wp:simplePos x="0" y="0"/>
          <wp:positionH relativeFrom="page">
            <wp:posOffset>133350</wp:posOffset>
          </wp:positionH>
          <wp:positionV relativeFrom="paragraph">
            <wp:posOffset>-316230</wp:posOffset>
          </wp:positionV>
          <wp:extent cx="1190625" cy="1247775"/>
          <wp:effectExtent l="0" t="0" r="9525" b="9525"/>
          <wp:wrapTight wrapText="bothSides">
            <wp:wrapPolygon edited="0">
              <wp:start x="11405" y="0"/>
              <wp:lineTo x="7258" y="660"/>
              <wp:lineTo x="5530" y="2308"/>
              <wp:lineTo x="5875" y="10882"/>
              <wp:lineTo x="0" y="14510"/>
              <wp:lineTo x="0" y="16818"/>
              <wp:lineTo x="4838" y="21435"/>
              <wp:lineTo x="16243" y="21435"/>
              <wp:lineTo x="16589" y="20776"/>
              <wp:lineTo x="21427" y="16489"/>
              <wp:lineTo x="21427" y="15169"/>
              <wp:lineTo x="21082" y="14510"/>
              <wp:lineTo x="18317" y="10882"/>
              <wp:lineTo x="16934" y="3957"/>
              <wp:lineTo x="14861" y="660"/>
              <wp:lineTo x="13133" y="0"/>
              <wp:lineTo x="11405" y="0"/>
            </wp:wrapPolygon>
          </wp:wrapTight>
          <wp:docPr id="1" name="Image 1" descr="MAC HD:Users:mathieucasasoprana:Desktop:Clients:BONIFACIO:Mairie:Identité graphique:Travail avec Flo:OK:Logo Bonifaci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mathieucasasoprana:Desktop:Clients:BONIFACIO:Mairie:Identité graphique:Travail avec Flo:OK:Logo Bonifacio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2" t="7881" r="4669" b="8646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E3455"/>
    <w:multiLevelType w:val="hybridMultilevel"/>
    <w:tmpl w:val="BDEC7B6E"/>
    <w:lvl w:ilvl="0" w:tplc="7570AA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53068"/>
    <w:multiLevelType w:val="hybridMultilevel"/>
    <w:tmpl w:val="B9F80E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729BF"/>
    <w:multiLevelType w:val="hybridMultilevel"/>
    <w:tmpl w:val="CED699FC"/>
    <w:lvl w:ilvl="0" w:tplc="A1E08B4E">
      <w:numFmt w:val="bullet"/>
      <w:lvlText w:val="-"/>
      <w:lvlJc w:val="left"/>
      <w:pPr>
        <w:ind w:left="720" w:hanging="360"/>
      </w:pPr>
      <w:rPr>
        <w:rFonts w:ascii="Agency FB" w:eastAsia="SimSun" w:hAnsi="Agency FB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C2002"/>
    <w:multiLevelType w:val="hybridMultilevel"/>
    <w:tmpl w:val="527E0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DB08A9"/>
    <w:multiLevelType w:val="hybridMultilevel"/>
    <w:tmpl w:val="984C1822"/>
    <w:lvl w:ilvl="0" w:tplc="01F67C2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C7991"/>
    <w:multiLevelType w:val="hybridMultilevel"/>
    <w:tmpl w:val="C1021E7E"/>
    <w:lvl w:ilvl="0" w:tplc="7F8CA7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8350D"/>
    <w:multiLevelType w:val="hybridMultilevel"/>
    <w:tmpl w:val="1F881520"/>
    <w:lvl w:ilvl="0" w:tplc="D04A263C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2878603">
    <w:abstractNumId w:val="5"/>
  </w:num>
  <w:num w:numId="2" w16cid:durableId="1882589013">
    <w:abstractNumId w:val="1"/>
  </w:num>
  <w:num w:numId="3" w16cid:durableId="954216768">
    <w:abstractNumId w:val="4"/>
  </w:num>
  <w:num w:numId="4" w16cid:durableId="1299261605">
    <w:abstractNumId w:val="3"/>
  </w:num>
  <w:num w:numId="5" w16cid:durableId="326439239">
    <w:abstractNumId w:val="2"/>
  </w:num>
  <w:num w:numId="6" w16cid:durableId="525021070">
    <w:abstractNumId w:val="6"/>
  </w:num>
  <w:num w:numId="7" w16cid:durableId="158375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871"/>
    <w:rsid w:val="00032DDA"/>
    <w:rsid w:val="00085752"/>
    <w:rsid w:val="0009407F"/>
    <w:rsid w:val="000C1751"/>
    <w:rsid w:val="001046A7"/>
    <w:rsid w:val="001132F0"/>
    <w:rsid w:val="00150B69"/>
    <w:rsid w:val="00154F78"/>
    <w:rsid w:val="0015791F"/>
    <w:rsid w:val="001A10FA"/>
    <w:rsid w:val="001A2A4D"/>
    <w:rsid w:val="001D4B41"/>
    <w:rsid w:val="001E2529"/>
    <w:rsid w:val="0021746D"/>
    <w:rsid w:val="002468F5"/>
    <w:rsid w:val="00256455"/>
    <w:rsid w:val="002921E7"/>
    <w:rsid w:val="002A31FE"/>
    <w:rsid w:val="00340FB8"/>
    <w:rsid w:val="0035023E"/>
    <w:rsid w:val="003638B6"/>
    <w:rsid w:val="0036670E"/>
    <w:rsid w:val="0037068F"/>
    <w:rsid w:val="00375A67"/>
    <w:rsid w:val="003D01E4"/>
    <w:rsid w:val="003F4655"/>
    <w:rsid w:val="00427DE1"/>
    <w:rsid w:val="0045677E"/>
    <w:rsid w:val="004C1483"/>
    <w:rsid w:val="004E464F"/>
    <w:rsid w:val="005157F3"/>
    <w:rsid w:val="00547D63"/>
    <w:rsid w:val="00576EC6"/>
    <w:rsid w:val="005D6CD0"/>
    <w:rsid w:val="005E4F58"/>
    <w:rsid w:val="005F1CD9"/>
    <w:rsid w:val="00620968"/>
    <w:rsid w:val="00636456"/>
    <w:rsid w:val="006817C6"/>
    <w:rsid w:val="0068623B"/>
    <w:rsid w:val="00690059"/>
    <w:rsid w:val="006A039C"/>
    <w:rsid w:val="006D40AB"/>
    <w:rsid w:val="006F2B93"/>
    <w:rsid w:val="007065C1"/>
    <w:rsid w:val="007139BA"/>
    <w:rsid w:val="00753512"/>
    <w:rsid w:val="00791DFF"/>
    <w:rsid w:val="007B1A8A"/>
    <w:rsid w:val="00861768"/>
    <w:rsid w:val="008931E4"/>
    <w:rsid w:val="008A49A3"/>
    <w:rsid w:val="008C4F60"/>
    <w:rsid w:val="00906B09"/>
    <w:rsid w:val="0091690F"/>
    <w:rsid w:val="00926751"/>
    <w:rsid w:val="00931F46"/>
    <w:rsid w:val="00937FA6"/>
    <w:rsid w:val="0095291E"/>
    <w:rsid w:val="009609A8"/>
    <w:rsid w:val="00975940"/>
    <w:rsid w:val="00975AB7"/>
    <w:rsid w:val="00982796"/>
    <w:rsid w:val="00985A01"/>
    <w:rsid w:val="009D4E8C"/>
    <w:rsid w:val="009F47B5"/>
    <w:rsid w:val="00A1610D"/>
    <w:rsid w:val="00A43800"/>
    <w:rsid w:val="00A610BD"/>
    <w:rsid w:val="00AB5298"/>
    <w:rsid w:val="00AE1806"/>
    <w:rsid w:val="00B04872"/>
    <w:rsid w:val="00B21977"/>
    <w:rsid w:val="00B27069"/>
    <w:rsid w:val="00B30162"/>
    <w:rsid w:val="00B44C9C"/>
    <w:rsid w:val="00B83890"/>
    <w:rsid w:val="00B90691"/>
    <w:rsid w:val="00BC7A41"/>
    <w:rsid w:val="00BD6E1A"/>
    <w:rsid w:val="00BE2E59"/>
    <w:rsid w:val="00C359F8"/>
    <w:rsid w:val="00C51A69"/>
    <w:rsid w:val="00C61871"/>
    <w:rsid w:val="00C86954"/>
    <w:rsid w:val="00D2057A"/>
    <w:rsid w:val="00D62515"/>
    <w:rsid w:val="00D70579"/>
    <w:rsid w:val="00D740E6"/>
    <w:rsid w:val="00D949B5"/>
    <w:rsid w:val="00DA1080"/>
    <w:rsid w:val="00DA4970"/>
    <w:rsid w:val="00E10E5A"/>
    <w:rsid w:val="00E307D3"/>
    <w:rsid w:val="00E5280B"/>
    <w:rsid w:val="00E54979"/>
    <w:rsid w:val="00E970E5"/>
    <w:rsid w:val="00EB41A5"/>
    <w:rsid w:val="00ED1D96"/>
    <w:rsid w:val="00ED4087"/>
    <w:rsid w:val="00F30915"/>
    <w:rsid w:val="00F419BA"/>
    <w:rsid w:val="00FA1206"/>
    <w:rsid w:val="00FA41DC"/>
    <w:rsid w:val="00FC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E4EF5DA"/>
  <w15:chartTrackingRefBased/>
  <w15:docId w15:val="{9A8413FE-36FA-4915-849A-EAB73039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75A67"/>
    <w:rPr>
      <w:color w:val="808080"/>
    </w:rPr>
  </w:style>
  <w:style w:type="paragraph" w:styleId="Paragraphedeliste">
    <w:name w:val="List Paragraph"/>
    <w:basedOn w:val="Normal"/>
    <w:uiPriority w:val="34"/>
    <w:qFormat/>
    <w:rsid w:val="00FA41D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C1483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4C1483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7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AC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6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6B09"/>
  </w:style>
  <w:style w:type="paragraph" w:styleId="Pieddepage">
    <w:name w:val="footer"/>
    <w:basedOn w:val="Normal"/>
    <w:link w:val="PieddepageCar"/>
    <w:uiPriority w:val="99"/>
    <w:unhideWhenUsed/>
    <w:rsid w:val="00906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6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8BAB85-6C81-44CF-856C-158FDE7BE157}"/>
      </w:docPartPr>
      <w:docPartBody>
        <w:p w:rsidR="00572CFB" w:rsidRDefault="00BB663E">
          <w:r w:rsidRPr="00480C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B5F60A3C794387A5A2F522E4C776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0790B5-7F87-4250-82A7-2C0EDF927DA6}"/>
      </w:docPartPr>
      <w:docPartBody>
        <w:p w:rsidR="00572CFB" w:rsidRDefault="00BB663E" w:rsidP="00BB663E">
          <w:pPr>
            <w:pStyle w:val="F5B5F60A3C794387A5A2F522E4C776B6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E312AD8F23624DCFBDE341A2DD2595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FC338D-FC1D-4A3C-A107-73400C18E34D}"/>
      </w:docPartPr>
      <w:docPartBody>
        <w:p w:rsidR="00873FCE" w:rsidRDefault="00CB7B93" w:rsidP="00CB7B93">
          <w:pPr>
            <w:pStyle w:val="E312AD8F23624DCFBDE341A2DD2595E4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DE6AE7B2B6F741F3ADE690B221C68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AB3709-D7AD-4DA7-A98C-F4C36047C497}"/>
      </w:docPartPr>
      <w:docPartBody>
        <w:p w:rsidR="00873FCE" w:rsidRDefault="00CB7B93" w:rsidP="00CB7B93">
          <w:pPr>
            <w:pStyle w:val="DE6AE7B2B6F741F3ADE690B221C687BE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53D5F68C2F6F4856B54EAB63B9FDA3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980594-936A-42D6-8148-E3711100DFD0}"/>
      </w:docPartPr>
      <w:docPartBody>
        <w:p w:rsidR="00850D13" w:rsidRDefault="00850D13" w:rsidP="00850D13">
          <w:pPr>
            <w:pStyle w:val="53D5F68C2F6F4856B54EAB63B9FDA3BD"/>
          </w:pPr>
          <w:r w:rsidRPr="00375A67">
            <w:rPr>
              <w:rStyle w:val="Textedelespacerserv"/>
              <w:shd w:val="clear" w:color="auto" w:fill="D9E2F3" w:themeFill="accent1" w:themeFillTint="33"/>
            </w:rPr>
            <w:t>Cliquez ou appuyez ici pour entrer du texte.</w:t>
          </w:r>
        </w:p>
      </w:docPartBody>
    </w:docPart>
    <w:docPart>
      <w:docPartPr>
        <w:name w:val="0CB76D9603E540C19E7269A6D4787D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EEDCE5-0A8E-48CA-88C8-105C9B27D5F0}"/>
      </w:docPartPr>
      <w:docPartBody>
        <w:p w:rsidR="00850D13" w:rsidRDefault="00850D13" w:rsidP="00850D13">
          <w:pPr>
            <w:pStyle w:val="0CB76D9603E540C19E7269A6D4787DD6"/>
          </w:pPr>
          <w:r w:rsidRPr="00480CB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63E"/>
    <w:rsid w:val="00006365"/>
    <w:rsid w:val="00063F38"/>
    <w:rsid w:val="00066FBB"/>
    <w:rsid w:val="0025269A"/>
    <w:rsid w:val="00314777"/>
    <w:rsid w:val="00373A02"/>
    <w:rsid w:val="004320AB"/>
    <w:rsid w:val="00557126"/>
    <w:rsid w:val="00572CFB"/>
    <w:rsid w:val="007544F5"/>
    <w:rsid w:val="007B7503"/>
    <w:rsid w:val="00850D13"/>
    <w:rsid w:val="00873FCE"/>
    <w:rsid w:val="00947DE9"/>
    <w:rsid w:val="00A50C1C"/>
    <w:rsid w:val="00AD1D1C"/>
    <w:rsid w:val="00BB663E"/>
    <w:rsid w:val="00C44C65"/>
    <w:rsid w:val="00CB7B93"/>
    <w:rsid w:val="00DF1AA0"/>
    <w:rsid w:val="00E66B9B"/>
    <w:rsid w:val="00EE375E"/>
    <w:rsid w:val="00EF5610"/>
    <w:rsid w:val="00F16027"/>
    <w:rsid w:val="00F24154"/>
    <w:rsid w:val="00F8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50D13"/>
    <w:rPr>
      <w:color w:val="808080"/>
    </w:rPr>
  </w:style>
  <w:style w:type="paragraph" w:customStyle="1" w:styleId="F5B5F60A3C794387A5A2F522E4C776B6">
    <w:name w:val="F5B5F60A3C794387A5A2F522E4C776B6"/>
    <w:rsid w:val="00BB663E"/>
    <w:rPr>
      <w:rFonts w:eastAsiaTheme="minorHAnsi"/>
      <w:lang w:eastAsia="en-US"/>
    </w:rPr>
  </w:style>
  <w:style w:type="paragraph" w:customStyle="1" w:styleId="E312AD8F23624DCFBDE341A2DD2595E4">
    <w:name w:val="E312AD8F23624DCFBDE341A2DD2595E4"/>
    <w:rsid w:val="00CB7B93"/>
  </w:style>
  <w:style w:type="paragraph" w:customStyle="1" w:styleId="DE6AE7B2B6F741F3ADE690B221C687BE">
    <w:name w:val="DE6AE7B2B6F741F3ADE690B221C687BE"/>
    <w:rsid w:val="00CB7B93"/>
  </w:style>
  <w:style w:type="paragraph" w:customStyle="1" w:styleId="53D5F68C2F6F4856B54EAB63B9FDA3BD">
    <w:name w:val="53D5F68C2F6F4856B54EAB63B9FDA3BD"/>
    <w:rsid w:val="00850D13"/>
    <w:rPr>
      <w:kern w:val="2"/>
      <w14:ligatures w14:val="standardContextual"/>
    </w:rPr>
  </w:style>
  <w:style w:type="paragraph" w:customStyle="1" w:styleId="0CB76D9603E540C19E7269A6D4787DD6">
    <w:name w:val="0CB76D9603E540C19E7269A6D4787DD6"/>
    <w:rsid w:val="00850D1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6CC2-147C-486C-9C85-55EADAE2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2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Meschini</dc:creator>
  <cp:keywords/>
  <dc:description/>
  <cp:lastModifiedBy>Alexandra Meschini</cp:lastModifiedBy>
  <cp:revision>59</cp:revision>
  <cp:lastPrinted>2023-09-13T06:57:00Z</cp:lastPrinted>
  <dcterms:created xsi:type="dcterms:W3CDTF">2017-03-14T14:54:00Z</dcterms:created>
  <dcterms:modified xsi:type="dcterms:W3CDTF">2024-05-06T14:39:00Z</dcterms:modified>
</cp:coreProperties>
</file>